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425" w:type="dxa"/>
        <w:tblInd w:w="0" w:type="dxa"/>
        <w:tblCellMar>
          <w:top w:w="53" w:type="dxa"/>
        </w:tblCellMar>
        <w:tblLook w:val="04A0"/>
      </w:tblPr>
      <w:tblGrid>
        <w:gridCol w:w="6302"/>
        <w:gridCol w:w="3123"/>
      </w:tblGrid>
      <w:tr w:rsidR="00941A2E" w:rsidRPr="006867D1">
        <w:trPr>
          <w:trHeight w:val="1696"/>
        </w:trPr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</w:tcPr>
          <w:p w:rsidR="00941A2E" w:rsidRPr="006867D1" w:rsidRDefault="00941A2E" w:rsidP="00E376E6">
            <w:pPr>
              <w:spacing w:after="0"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941A2E" w:rsidRPr="006867D1" w:rsidRDefault="00E376E6" w:rsidP="00E376E6">
            <w:pPr>
              <w:spacing w:after="50" w:line="240" w:lineRule="auto"/>
              <w:ind w:left="0" w:firstLine="0"/>
              <w:rPr>
                <w:sz w:val="24"/>
                <w:szCs w:val="24"/>
              </w:rPr>
            </w:pPr>
            <w:r w:rsidRPr="006867D1">
              <w:rPr>
                <w:sz w:val="24"/>
                <w:szCs w:val="24"/>
              </w:rPr>
              <w:t xml:space="preserve">Утверждаю: </w:t>
            </w:r>
          </w:p>
          <w:p w:rsidR="00E376E6" w:rsidRPr="006867D1" w:rsidRDefault="00E376E6" w:rsidP="00E376E6">
            <w:pPr>
              <w:spacing w:after="33" w:line="240" w:lineRule="auto"/>
              <w:ind w:left="43" w:firstLine="0"/>
              <w:rPr>
                <w:sz w:val="24"/>
                <w:szCs w:val="24"/>
              </w:rPr>
            </w:pPr>
            <w:r w:rsidRPr="006867D1">
              <w:rPr>
                <w:sz w:val="24"/>
                <w:szCs w:val="24"/>
              </w:rPr>
              <w:t>Заведующая МДОУ</w:t>
            </w:r>
          </w:p>
          <w:p w:rsidR="00941A2E" w:rsidRPr="006867D1" w:rsidRDefault="007A3E63" w:rsidP="007A3E63">
            <w:pPr>
              <w:spacing w:after="33"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6867D1">
              <w:rPr>
                <w:sz w:val="24"/>
                <w:szCs w:val="24"/>
              </w:rPr>
              <w:t>Рязанцевского</w:t>
            </w:r>
            <w:proofErr w:type="spellEnd"/>
            <w:r w:rsidRPr="006867D1">
              <w:rPr>
                <w:sz w:val="24"/>
                <w:szCs w:val="24"/>
              </w:rPr>
              <w:t xml:space="preserve">  </w:t>
            </w:r>
            <w:r w:rsidR="00E376E6" w:rsidRPr="006867D1">
              <w:rPr>
                <w:sz w:val="24"/>
                <w:szCs w:val="24"/>
              </w:rPr>
              <w:t>детского сада</w:t>
            </w:r>
            <w:r w:rsidRPr="006867D1">
              <w:rPr>
                <w:sz w:val="24"/>
                <w:szCs w:val="24"/>
              </w:rPr>
              <w:t xml:space="preserve"> «Малыш»</w:t>
            </w:r>
          </w:p>
          <w:p w:rsidR="00941A2E" w:rsidRPr="006867D1" w:rsidRDefault="00E376E6" w:rsidP="00F103E0">
            <w:pPr>
              <w:spacing w:after="8" w:line="233" w:lineRule="auto"/>
              <w:ind w:left="67" w:hanging="67"/>
              <w:rPr>
                <w:sz w:val="24"/>
                <w:szCs w:val="24"/>
              </w:rPr>
            </w:pPr>
            <w:proofErr w:type="spellStart"/>
            <w:r w:rsidRPr="006867D1">
              <w:rPr>
                <w:sz w:val="24"/>
                <w:szCs w:val="24"/>
              </w:rPr>
              <w:t>________Л.</w:t>
            </w:r>
            <w:r w:rsidR="007A3E63" w:rsidRPr="006867D1">
              <w:rPr>
                <w:sz w:val="24"/>
                <w:szCs w:val="24"/>
              </w:rPr>
              <w:t>А.НарывкинаП</w:t>
            </w:r>
            <w:proofErr w:type="spellEnd"/>
            <w:r w:rsidR="007A3E63" w:rsidRPr="006867D1">
              <w:rPr>
                <w:sz w:val="24"/>
                <w:szCs w:val="24"/>
              </w:rPr>
              <w:t xml:space="preserve">. </w:t>
            </w:r>
            <w:r w:rsidRPr="006867D1">
              <w:rPr>
                <w:sz w:val="24"/>
                <w:szCs w:val="24"/>
              </w:rPr>
              <w:t xml:space="preserve"> «</w:t>
            </w:r>
            <w:r w:rsidR="007A3E63" w:rsidRPr="006867D1">
              <w:rPr>
                <w:sz w:val="24"/>
                <w:szCs w:val="24"/>
              </w:rPr>
              <w:t>02</w:t>
            </w:r>
            <w:r w:rsidRPr="006867D1">
              <w:rPr>
                <w:sz w:val="24"/>
                <w:szCs w:val="24"/>
              </w:rPr>
              <w:t>»</w:t>
            </w:r>
            <w:r w:rsidR="00080B1F" w:rsidRPr="006867D1">
              <w:rPr>
                <w:sz w:val="24"/>
                <w:szCs w:val="24"/>
              </w:rPr>
              <w:t xml:space="preserve"> </w:t>
            </w:r>
            <w:r w:rsidR="00F103E0" w:rsidRPr="006867D1">
              <w:rPr>
                <w:sz w:val="24"/>
                <w:szCs w:val="24"/>
              </w:rPr>
              <w:t>сентября</w:t>
            </w:r>
            <w:r w:rsidR="00080B1F" w:rsidRPr="006867D1">
              <w:rPr>
                <w:sz w:val="24"/>
                <w:szCs w:val="24"/>
              </w:rPr>
              <w:t xml:space="preserve"> </w:t>
            </w:r>
            <w:r w:rsidRPr="006867D1">
              <w:rPr>
                <w:sz w:val="24"/>
                <w:szCs w:val="24"/>
              </w:rPr>
              <w:t>2014</w:t>
            </w:r>
            <w:r w:rsidR="00F103E0" w:rsidRPr="006867D1">
              <w:rPr>
                <w:sz w:val="24"/>
                <w:szCs w:val="24"/>
              </w:rPr>
              <w:t xml:space="preserve"> г.</w:t>
            </w:r>
          </w:p>
        </w:tc>
      </w:tr>
    </w:tbl>
    <w:p w:rsidR="00941A2E" w:rsidRPr="006867D1" w:rsidRDefault="00941A2E">
      <w:pPr>
        <w:spacing w:after="107" w:line="240" w:lineRule="auto"/>
        <w:ind w:left="0" w:firstLine="0"/>
        <w:jc w:val="center"/>
        <w:rPr>
          <w:szCs w:val="24"/>
        </w:rPr>
      </w:pPr>
      <w:bookmarkStart w:id="0" w:name="_GoBack"/>
      <w:bookmarkEnd w:id="0"/>
    </w:p>
    <w:p w:rsidR="00757C56" w:rsidRPr="006867D1" w:rsidRDefault="00757C56" w:rsidP="00E376E6">
      <w:pPr>
        <w:spacing w:after="104" w:line="268" w:lineRule="auto"/>
        <w:ind w:left="247" w:firstLine="286"/>
        <w:jc w:val="center"/>
        <w:rPr>
          <w:b/>
          <w:szCs w:val="24"/>
        </w:rPr>
      </w:pPr>
    </w:p>
    <w:p w:rsidR="00E376E6" w:rsidRPr="006867D1" w:rsidRDefault="00E376E6" w:rsidP="00E376E6">
      <w:pPr>
        <w:spacing w:after="104" w:line="268" w:lineRule="auto"/>
        <w:ind w:left="247" w:firstLine="286"/>
        <w:jc w:val="center"/>
        <w:rPr>
          <w:b/>
          <w:szCs w:val="24"/>
        </w:rPr>
      </w:pPr>
      <w:r w:rsidRPr="006867D1">
        <w:rPr>
          <w:b/>
          <w:szCs w:val="24"/>
        </w:rPr>
        <w:t>Положение</w:t>
      </w:r>
    </w:p>
    <w:p w:rsidR="00941A2E" w:rsidRPr="006867D1" w:rsidRDefault="00511836" w:rsidP="00E376E6">
      <w:pPr>
        <w:spacing w:after="104" w:line="268" w:lineRule="auto"/>
        <w:ind w:left="247" w:firstLine="286"/>
        <w:jc w:val="center"/>
        <w:rPr>
          <w:szCs w:val="24"/>
        </w:rPr>
      </w:pPr>
      <w:r w:rsidRPr="006867D1">
        <w:rPr>
          <w:b/>
          <w:szCs w:val="24"/>
        </w:rPr>
        <w:t>о языке</w:t>
      </w:r>
      <w:r w:rsidR="00E376E6" w:rsidRPr="006867D1">
        <w:rPr>
          <w:b/>
          <w:szCs w:val="24"/>
        </w:rPr>
        <w:t xml:space="preserve"> образования муниципального дошкольного образовате</w:t>
      </w:r>
      <w:r w:rsidR="007A3E63" w:rsidRPr="006867D1">
        <w:rPr>
          <w:b/>
          <w:szCs w:val="24"/>
        </w:rPr>
        <w:t xml:space="preserve">льного учреждения </w:t>
      </w:r>
      <w:proofErr w:type="spellStart"/>
      <w:r w:rsidR="007A3E63" w:rsidRPr="006867D1">
        <w:rPr>
          <w:b/>
          <w:szCs w:val="24"/>
        </w:rPr>
        <w:t>Рязанцевского</w:t>
      </w:r>
      <w:proofErr w:type="spellEnd"/>
      <w:r w:rsidR="00E376E6" w:rsidRPr="006867D1">
        <w:rPr>
          <w:b/>
          <w:szCs w:val="24"/>
        </w:rPr>
        <w:t xml:space="preserve"> детского сада </w:t>
      </w:r>
      <w:proofErr w:type="spellStart"/>
      <w:r w:rsidR="007A3E63" w:rsidRPr="006867D1">
        <w:rPr>
          <w:b/>
          <w:szCs w:val="24"/>
        </w:rPr>
        <w:t>общеразвивающего</w:t>
      </w:r>
      <w:proofErr w:type="spellEnd"/>
      <w:r w:rsidR="007A3E63" w:rsidRPr="006867D1">
        <w:rPr>
          <w:b/>
          <w:szCs w:val="24"/>
        </w:rPr>
        <w:t xml:space="preserve"> вида с приоритетным осуществлением физического развития воспитанников «Малыш»</w:t>
      </w:r>
    </w:p>
    <w:p w:rsidR="006867D1" w:rsidRPr="006867D1" w:rsidRDefault="006867D1" w:rsidP="006867D1">
      <w:pPr>
        <w:spacing w:before="240" w:line="240" w:lineRule="auto"/>
        <w:jc w:val="center"/>
        <w:rPr>
          <w:b/>
          <w:szCs w:val="24"/>
        </w:rPr>
      </w:pPr>
    </w:p>
    <w:p w:rsidR="006867D1" w:rsidRPr="006867D1" w:rsidRDefault="006867D1" w:rsidP="006867D1">
      <w:pPr>
        <w:pStyle w:val="a3"/>
        <w:numPr>
          <w:ilvl w:val="0"/>
          <w:numId w:val="4"/>
        </w:numPr>
        <w:spacing w:after="120" w:line="276" w:lineRule="auto"/>
        <w:ind w:left="641" w:hanging="357"/>
        <w:jc w:val="both"/>
        <w:rPr>
          <w:szCs w:val="24"/>
        </w:rPr>
      </w:pPr>
      <w:r w:rsidRPr="006867D1">
        <w:rPr>
          <w:szCs w:val="24"/>
        </w:rPr>
        <w:t xml:space="preserve">Настоящее Положение разработано  в соответствии  с Федеральным Законом от 29 декабря 2012 года № 273-ФЗ «Об образовании в Российской Федерации»,  Устава МДОУ Рязанцевский детский сад </w:t>
      </w:r>
      <w:proofErr w:type="spellStart"/>
      <w:r w:rsidRPr="006867D1">
        <w:rPr>
          <w:szCs w:val="24"/>
        </w:rPr>
        <w:t>общеразвивающего</w:t>
      </w:r>
      <w:proofErr w:type="spellEnd"/>
      <w:r w:rsidRPr="006867D1">
        <w:rPr>
          <w:szCs w:val="24"/>
        </w:rPr>
        <w:t xml:space="preserve"> вида с приоритетным осуществлением физического развития воспитанников «Малыш» (далее – Учреждение).</w:t>
      </w:r>
    </w:p>
    <w:p w:rsidR="006867D1" w:rsidRPr="006867D1" w:rsidRDefault="006867D1" w:rsidP="006867D1">
      <w:pPr>
        <w:pStyle w:val="a3"/>
        <w:numPr>
          <w:ilvl w:val="0"/>
          <w:numId w:val="4"/>
        </w:numPr>
        <w:spacing w:after="120" w:line="276" w:lineRule="auto"/>
        <w:ind w:left="641" w:hanging="357"/>
        <w:jc w:val="both"/>
        <w:rPr>
          <w:rFonts w:ascii="Arial" w:hAnsi="Arial" w:cs="Arial"/>
          <w:szCs w:val="24"/>
        </w:rPr>
      </w:pPr>
      <w:r w:rsidRPr="006867D1">
        <w:rPr>
          <w:szCs w:val="24"/>
        </w:rPr>
        <w:t>Настоящее Положение определяет языки образования в Учреждении.</w:t>
      </w:r>
    </w:p>
    <w:p w:rsidR="006867D1" w:rsidRPr="006867D1" w:rsidRDefault="006867D1" w:rsidP="006867D1">
      <w:pPr>
        <w:pStyle w:val="a3"/>
        <w:numPr>
          <w:ilvl w:val="0"/>
          <w:numId w:val="4"/>
        </w:numPr>
        <w:spacing w:after="120" w:line="276" w:lineRule="auto"/>
        <w:ind w:left="641" w:hanging="357"/>
        <w:jc w:val="both"/>
        <w:rPr>
          <w:szCs w:val="24"/>
        </w:rPr>
      </w:pPr>
      <w:r w:rsidRPr="006867D1">
        <w:rPr>
          <w:szCs w:val="24"/>
        </w:rPr>
        <w:t>В Учреждении образовательная деятельность осуществляется на русском языке, если настоящим Положением не установлено иное. Образовательная деятельность осуществляются на русском языке в соответствии с федеральными государственными образовательными стандартами дошкольного образования.</w:t>
      </w:r>
    </w:p>
    <w:p w:rsidR="006867D1" w:rsidRPr="006867D1" w:rsidRDefault="006867D1" w:rsidP="006867D1">
      <w:pPr>
        <w:pStyle w:val="a3"/>
        <w:numPr>
          <w:ilvl w:val="0"/>
          <w:numId w:val="4"/>
        </w:numPr>
        <w:spacing w:after="120" w:line="276" w:lineRule="auto"/>
        <w:ind w:left="641" w:hanging="357"/>
        <w:jc w:val="both"/>
        <w:rPr>
          <w:szCs w:val="24"/>
        </w:rPr>
      </w:pPr>
      <w:r w:rsidRPr="006867D1">
        <w:rPr>
          <w:szCs w:val="24"/>
        </w:rPr>
        <w:t>Право на получение дошкольного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</w:t>
      </w:r>
    </w:p>
    <w:p w:rsidR="006867D1" w:rsidRPr="006867D1" w:rsidRDefault="006867D1" w:rsidP="006867D1">
      <w:pPr>
        <w:jc w:val="both"/>
        <w:rPr>
          <w:szCs w:val="24"/>
        </w:rPr>
      </w:pPr>
    </w:p>
    <w:p w:rsidR="006867D1" w:rsidRPr="006867D1" w:rsidRDefault="006867D1" w:rsidP="006867D1">
      <w:pPr>
        <w:jc w:val="both"/>
        <w:rPr>
          <w:szCs w:val="24"/>
        </w:rPr>
      </w:pPr>
    </w:p>
    <w:p w:rsidR="006867D1" w:rsidRPr="006867D1" w:rsidRDefault="006867D1" w:rsidP="006867D1">
      <w:pPr>
        <w:pStyle w:val="a6"/>
        <w:spacing w:line="276" w:lineRule="auto"/>
        <w:ind w:left="5245" w:firstLine="142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6867D1" w:rsidRPr="006867D1" w:rsidRDefault="006867D1" w:rsidP="006867D1">
      <w:pPr>
        <w:pStyle w:val="a6"/>
        <w:spacing w:line="276" w:lineRule="auto"/>
        <w:ind w:left="5245" w:firstLine="142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6867D1" w:rsidRPr="006867D1" w:rsidRDefault="006867D1" w:rsidP="006867D1">
      <w:pPr>
        <w:spacing w:line="240" w:lineRule="auto"/>
        <w:jc w:val="both"/>
        <w:rPr>
          <w:szCs w:val="24"/>
        </w:rPr>
      </w:pPr>
    </w:p>
    <w:p w:rsidR="006867D1" w:rsidRPr="006867D1" w:rsidRDefault="006867D1" w:rsidP="006867D1">
      <w:pPr>
        <w:spacing w:line="360" w:lineRule="auto"/>
        <w:jc w:val="both"/>
        <w:rPr>
          <w:szCs w:val="24"/>
        </w:rPr>
      </w:pPr>
    </w:p>
    <w:p w:rsidR="00EE465D" w:rsidRPr="006867D1" w:rsidRDefault="00EE465D">
      <w:pPr>
        <w:spacing w:after="288" w:line="242" w:lineRule="auto"/>
        <w:ind w:left="10" w:right="-15"/>
        <w:jc w:val="center"/>
        <w:rPr>
          <w:b/>
          <w:szCs w:val="24"/>
        </w:rPr>
      </w:pPr>
    </w:p>
    <w:sectPr w:rsidR="00EE465D" w:rsidRPr="006867D1" w:rsidSect="000B7ED6">
      <w:pgSz w:w="11906" w:h="16838"/>
      <w:pgMar w:top="1137" w:right="847" w:bottom="1410" w:left="17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BB7"/>
    <w:multiLevelType w:val="multilevel"/>
    <w:tmpl w:val="2D5A2F82"/>
    <w:lvl w:ilvl="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F8F3678"/>
    <w:multiLevelType w:val="hybridMultilevel"/>
    <w:tmpl w:val="3DC6322A"/>
    <w:lvl w:ilvl="0" w:tplc="A464FED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46759C"/>
    <w:multiLevelType w:val="multilevel"/>
    <w:tmpl w:val="69266F2C"/>
    <w:lvl w:ilvl="0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A6B25C1"/>
    <w:multiLevelType w:val="hybridMultilevel"/>
    <w:tmpl w:val="20BAEC44"/>
    <w:lvl w:ilvl="0" w:tplc="89E2327A">
      <w:start w:val="2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B479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46B5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C240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5E76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1CB9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FADF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6C3E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CCC5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1A2E"/>
    <w:rsid w:val="00080B1F"/>
    <w:rsid w:val="000B7ED6"/>
    <w:rsid w:val="001C26F0"/>
    <w:rsid w:val="001F44E4"/>
    <w:rsid w:val="003A2563"/>
    <w:rsid w:val="004D0A6B"/>
    <w:rsid w:val="00511836"/>
    <w:rsid w:val="006867D1"/>
    <w:rsid w:val="006F5DBF"/>
    <w:rsid w:val="00750969"/>
    <w:rsid w:val="00757C56"/>
    <w:rsid w:val="007A3E63"/>
    <w:rsid w:val="007E39EA"/>
    <w:rsid w:val="008C26D8"/>
    <w:rsid w:val="00941A2E"/>
    <w:rsid w:val="00A049B6"/>
    <w:rsid w:val="00BD4A1A"/>
    <w:rsid w:val="00BE08DA"/>
    <w:rsid w:val="00E376E6"/>
    <w:rsid w:val="00EE465D"/>
    <w:rsid w:val="00F103E0"/>
    <w:rsid w:val="00F51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ED6"/>
    <w:pPr>
      <w:spacing w:after="324" w:line="243" w:lineRule="auto"/>
      <w:ind w:left="-5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B7ED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99"/>
    <w:qFormat/>
    <w:rsid w:val="00E376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5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5DBF"/>
    <w:rPr>
      <w:rFonts w:ascii="Segoe UI" w:eastAsia="Times New Roman" w:hAnsi="Segoe UI" w:cs="Segoe UI"/>
      <w:color w:val="000000"/>
      <w:sz w:val="18"/>
      <w:szCs w:val="18"/>
    </w:rPr>
  </w:style>
  <w:style w:type="paragraph" w:styleId="a6">
    <w:name w:val="No Spacing"/>
    <w:uiPriority w:val="1"/>
    <w:qFormat/>
    <w:rsid w:val="006867D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4</cp:revision>
  <cp:lastPrinted>2015-09-22T12:03:00Z</cp:lastPrinted>
  <dcterms:created xsi:type="dcterms:W3CDTF">2016-03-10T06:08:00Z</dcterms:created>
  <dcterms:modified xsi:type="dcterms:W3CDTF">2016-03-10T06:14:00Z</dcterms:modified>
</cp:coreProperties>
</file>