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0113" w:rsidP="00820113">
      <w:pPr>
        <w:ind w:left="-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МЕДИЦИНСКАЯ СТРАНИЧКА</w:t>
      </w:r>
    </w:p>
    <w:p w:rsidR="00820113" w:rsidRDefault="00820113" w:rsidP="00820113">
      <w:pPr>
        <w:ind w:left="-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Жизнь в </w:t>
      </w:r>
      <w:r>
        <w:rPr>
          <w:rFonts w:ascii="Times New Roman" w:hAnsi="Times New Roman"/>
          <w:sz w:val="28"/>
          <w:lang w:val="en-US"/>
        </w:rPr>
        <w:t>XXI</w:t>
      </w:r>
      <w:r w:rsidRPr="0082011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веке ставит перед нами много новых проблем, среди которых самой актуальной на сегодняшний день является проблема сохранения здоровья. Идеально здоровых детей немного.</w:t>
      </w:r>
    </w:p>
    <w:p w:rsidR="00820113" w:rsidRDefault="00820113" w:rsidP="00820113">
      <w:pPr>
        <w:ind w:left="-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дошкольном возрасте самое благоприятное время для выработки правильных привычек, которые в сочетании с обучением дошкольников методам совершенствования и сохранения здоровья приведут к положительным результатам. Проблема оздоровления детей не компания одного для деятельности одного человека, а целенаправленная, систематически спланированная работа всего коллектива образовательного учреждения на длительный период.</w:t>
      </w:r>
    </w:p>
    <w:p w:rsidR="00820113" w:rsidRDefault="00820113" w:rsidP="00820113">
      <w:pPr>
        <w:ind w:left="-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Цель этой работы: </w:t>
      </w:r>
      <w:r>
        <w:rPr>
          <w:rFonts w:ascii="Times New Roman" w:hAnsi="Times New Roman"/>
          <w:sz w:val="28"/>
        </w:rPr>
        <w:t>сохранение и укрепление здоровья детей, формирование у родителей, педагогов, воспитанников ответственности в деле сохранения собственного здоровья.</w:t>
      </w:r>
    </w:p>
    <w:p w:rsidR="00820113" w:rsidRDefault="00820113" w:rsidP="00820113">
      <w:pPr>
        <w:ind w:left="-851"/>
        <w:jc w:val="both"/>
        <w:rPr>
          <w:rFonts w:ascii="Times New Roman" w:hAnsi="Times New Roman"/>
          <w:sz w:val="28"/>
        </w:rPr>
      </w:pPr>
      <w:r w:rsidRPr="00820113">
        <w:rPr>
          <w:rFonts w:ascii="Times New Roman" w:hAnsi="Times New Roman"/>
          <w:sz w:val="28"/>
        </w:rPr>
        <w:t>Для медицинск</w:t>
      </w:r>
      <w:r>
        <w:rPr>
          <w:rFonts w:ascii="Times New Roman" w:hAnsi="Times New Roman"/>
          <w:sz w:val="28"/>
        </w:rPr>
        <w:t xml:space="preserve">ого обслуживания в детском саду предусмотрено 1 ставка старшей медсестры. Своевременно организованы медицинские осмотры детей. На каждого воспитанника сделано комплексное заключение о состоянии здоровья, с </w:t>
      </w:r>
      <w:r w:rsidR="00D101EF">
        <w:rPr>
          <w:rFonts w:ascii="Times New Roman" w:hAnsi="Times New Roman"/>
          <w:sz w:val="28"/>
        </w:rPr>
        <w:t>учетом данных врача-педиатра, определена группа здоровья и назначены лечебно-профилактические мероприятия.</w:t>
      </w:r>
    </w:p>
    <w:p w:rsidR="00D101EF" w:rsidRDefault="00D101EF" w:rsidP="00D101EF">
      <w:pPr>
        <w:ind w:left="-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Основные направления оздоровительной работы:</w:t>
      </w:r>
    </w:p>
    <w:p w:rsidR="00D101EF" w:rsidRDefault="00D101EF" w:rsidP="00D101E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благоприятного течения адаптации.</w:t>
      </w:r>
    </w:p>
    <w:p w:rsidR="00D101EF" w:rsidRDefault="00D101EF" w:rsidP="00D101E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Выполнение санитарно-гигиенического режима.</w:t>
      </w:r>
    </w:p>
    <w:p w:rsidR="00D101EF" w:rsidRDefault="00D101EF" w:rsidP="00D101E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оздоровительных задач всеми средствами физической культуры.</w:t>
      </w:r>
    </w:p>
    <w:p w:rsidR="00D101EF" w:rsidRDefault="00D101EF" w:rsidP="00D101E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Предупреждение острых заболеваний и невротических состояний методами неспецифической профилактики.</w:t>
      </w:r>
    </w:p>
    <w:p w:rsidR="00D101EF" w:rsidRDefault="00D101EF" w:rsidP="00D101E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социальных, санитарных и специальных мер по профилактике и распространению инфекционных заболеваний (иммунизация воспитанников).</w:t>
      </w:r>
    </w:p>
    <w:p w:rsidR="00D101EF" w:rsidRDefault="00D101EF" w:rsidP="00D101E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здоровье сберегающей среды в ДОУ.</w:t>
      </w:r>
    </w:p>
    <w:p w:rsidR="00D101EF" w:rsidRDefault="00D101EF" w:rsidP="00D101E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показателей физического развития, двигательной подготовленности, объективных и субъективных критериев здоровья методами диагностики.</w:t>
      </w:r>
    </w:p>
    <w:p w:rsidR="00D101EF" w:rsidRDefault="00D101EF" w:rsidP="00D101E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Изучение передового медицинского опыта по оздоровлению детей и внедрение эффективных технологий и методик.</w:t>
      </w:r>
    </w:p>
    <w:p w:rsidR="00D101EF" w:rsidRDefault="00D101EF" w:rsidP="00D101E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Пропаганда </w:t>
      </w:r>
      <w:r w:rsidRPr="00D101EF">
        <w:rPr>
          <w:rFonts w:ascii="Times New Roman" w:hAnsi="Times New Roman"/>
          <w:sz w:val="28"/>
        </w:rPr>
        <w:t xml:space="preserve">ЗОЖ </w:t>
      </w:r>
      <w:r>
        <w:rPr>
          <w:rFonts w:ascii="Times New Roman" w:hAnsi="Times New Roman"/>
          <w:sz w:val="28"/>
        </w:rPr>
        <w:t>и методов оздоровления в коллективе детей, родителей, сотрудников.</w:t>
      </w:r>
    </w:p>
    <w:p w:rsidR="00D101EF" w:rsidRDefault="00D101EF" w:rsidP="00D101E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Коррекция отдельных отклонений в физическом и психическом развитии.</w:t>
      </w:r>
    </w:p>
    <w:p w:rsidR="00D101EF" w:rsidRDefault="00D101EF" w:rsidP="00D101E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Дегельминтизация.</w:t>
      </w:r>
    </w:p>
    <w:p w:rsidR="00D101EF" w:rsidRDefault="00D101EF" w:rsidP="00D101E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Оказание скорой помощи при неотложных состояниях.</w:t>
      </w:r>
    </w:p>
    <w:p w:rsidR="00D101EF" w:rsidRDefault="00D101EF" w:rsidP="00D101E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Контроль за качеством сырой и готовой продукции, контроль за работой пищеблока.</w:t>
      </w:r>
    </w:p>
    <w:p w:rsidR="00D101EF" w:rsidRDefault="00D101EF" w:rsidP="00D101EF">
      <w:pPr>
        <w:ind w:left="-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Формы и методы оздоровления детей (закаливание и профилактика заболеваний)</w:t>
      </w:r>
    </w:p>
    <w:p w:rsidR="00D101EF" w:rsidRDefault="00D101EF" w:rsidP="00D101E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Ежедневная утренняя зарядка.</w:t>
      </w:r>
    </w:p>
    <w:p w:rsidR="00D101EF" w:rsidRDefault="00D101EF" w:rsidP="00D101E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Воздушные ванны при смене белья, во время утренней гимнастики и умывания, во время физкультурных и специальных занятий.</w:t>
      </w:r>
    </w:p>
    <w:p w:rsidR="00D101EF" w:rsidRDefault="00D101EF" w:rsidP="00D101E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Регулярные физкультурные занятия со сменой одежды на облегченную спортивную форму (майка, шорты и трусы).</w:t>
      </w:r>
    </w:p>
    <w:p w:rsidR="00D101EF" w:rsidRDefault="00D101EF" w:rsidP="00D101E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Гигиена детской деятельности в соответствии с требованиями программы «Сообщество».</w:t>
      </w:r>
    </w:p>
    <w:p w:rsidR="00D101EF" w:rsidRDefault="00476B01" w:rsidP="00D101E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Ежедневное полоскание полости рта водой комнатной температуры.</w:t>
      </w:r>
    </w:p>
    <w:p w:rsidR="00476B01" w:rsidRDefault="00476B01" w:rsidP="00D101E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Умывание водой комнатной температуры.</w:t>
      </w:r>
    </w:p>
    <w:p w:rsidR="00476B01" w:rsidRDefault="00476B01" w:rsidP="00D101E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Дневной сон с доступом свежего воздуха.</w:t>
      </w:r>
    </w:p>
    <w:p w:rsidR="00476B01" w:rsidRDefault="00476B01" w:rsidP="00D101E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Ежедневные закаливающие процедуры.</w:t>
      </w:r>
    </w:p>
    <w:p w:rsidR="00476B01" w:rsidRDefault="00476B01" w:rsidP="00D101E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утренней, дневной, вечерней прогулок с общим бюджетом времени 4-5 часов (с учетом температурного режима).</w:t>
      </w:r>
    </w:p>
    <w:p w:rsidR="00476B01" w:rsidRDefault="00476B01" w:rsidP="00D101E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подвижных игр и поддержание положительного эмоционального тонуса во время любых занятий с учетом индивидуальных, личностных особенностей каждого ребенка.</w:t>
      </w:r>
    </w:p>
    <w:p w:rsidR="00476B01" w:rsidRDefault="00476B01" w:rsidP="00D101E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Соблюдение персоналом санитарно-гигиенических мер по обеспечению здорового образа жизни детей в детском саду:</w:t>
      </w:r>
    </w:p>
    <w:p w:rsidR="00476B01" w:rsidRDefault="00476B01" w:rsidP="00476B01">
      <w:pPr>
        <w:pStyle w:val="a3"/>
        <w:ind w:left="-49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соблюдение режима проветриваний;</w:t>
      </w:r>
    </w:p>
    <w:p w:rsidR="00476B01" w:rsidRDefault="00476B01" w:rsidP="00476B01">
      <w:pPr>
        <w:pStyle w:val="a3"/>
        <w:ind w:left="-49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соблюдение режима текущих и генеральных уборок;</w:t>
      </w:r>
    </w:p>
    <w:p w:rsidR="00476B01" w:rsidRDefault="00476B01" w:rsidP="00476B01">
      <w:pPr>
        <w:pStyle w:val="a3"/>
        <w:ind w:left="-49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соблюдение питьевого режима;</w:t>
      </w:r>
    </w:p>
    <w:p w:rsidR="00476B01" w:rsidRDefault="00476B01" w:rsidP="00476B01">
      <w:pPr>
        <w:pStyle w:val="a3"/>
        <w:ind w:left="-49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соблюдение температурного режима;</w:t>
      </w:r>
    </w:p>
    <w:p w:rsidR="00476B01" w:rsidRDefault="00476B01" w:rsidP="00476B01">
      <w:pPr>
        <w:pStyle w:val="a3"/>
        <w:ind w:left="-49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соблюдение светового режима;</w:t>
      </w:r>
    </w:p>
    <w:p w:rsidR="00476B01" w:rsidRPr="00476B01" w:rsidRDefault="00476B01" w:rsidP="00476B01">
      <w:pPr>
        <w:pStyle w:val="a3"/>
        <w:ind w:left="-49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систематическое использование аппарата по очистке и ионизация воздуха.</w:t>
      </w:r>
    </w:p>
    <w:p w:rsidR="00476B01" w:rsidRDefault="00476B01" w:rsidP="00476B0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Применение облегченной одежды у детей: короткий рукав, шорты, носки, кожаная обувь (исключая резиновую обувь без стельки).</w:t>
      </w:r>
    </w:p>
    <w:p w:rsidR="00476B01" w:rsidRDefault="00476B01" w:rsidP="00476B0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 открытых площадок и спортивного оборудования в помещении в течение дня.</w:t>
      </w:r>
    </w:p>
    <w:p w:rsidR="00476B01" w:rsidRDefault="00476B01" w:rsidP="00476B0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«Дня здоровья» - 1 раз в месяц.</w:t>
      </w:r>
    </w:p>
    <w:p w:rsidR="00476B01" w:rsidRDefault="00476B01" w:rsidP="00476B0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Периодическая информация о здоровом образе жизни в уголках здоровья групп – 1 раз в месяц.</w:t>
      </w:r>
    </w:p>
    <w:p w:rsidR="00476B01" w:rsidRDefault="00476B01" w:rsidP="00476B0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Консультирование у врача детского сада по проведению специфической и неспецифической профилактики заболеваний.</w:t>
      </w:r>
    </w:p>
    <w:p w:rsidR="00D17576" w:rsidRDefault="00D17576" w:rsidP="00476B0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Постоянная «С»-витаминизация третьего блюда на пищеблоке.</w:t>
      </w:r>
    </w:p>
    <w:p w:rsidR="00D17576" w:rsidRDefault="00D17576" w:rsidP="00476B0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Прохождение детьми узких специалистов по направлению врача.</w:t>
      </w:r>
    </w:p>
    <w:p w:rsidR="00D17576" w:rsidRDefault="00D17576" w:rsidP="00476B0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Проведение диспансеризации детей.</w:t>
      </w:r>
    </w:p>
    <w:p w:rsidR="00D17576" w:rsidRDefault="00D17576" w:rsidP="00476B0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Систематическое использование оздоровительной физкультуры.</w:t>
      </w:r>
    </w:p>
    <w:p w:rsidR="00D17576" w:rsidRDefault="00D17576" w:rsidP="00D17576">
      <w:pPr>
        <w:ind w:left="-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Формы и методы физкультурно-оздоровительной работы:</w:t>
      </w:r>
    </w:p>
    <w:p w:rsidR="00D17576" w:rsidRDefault="00D17576" w:rsidP="00D17576">
      <w:pPr>
        <w:ind w:left="-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Оснащенность медицинского кабинета:</w:t>
      </w:r>
    </w:p>
    <w:p w:rsidR="00476B01" w:rsidRDefault="00D17576" w:rsidP="00D17576">
      <w:pPr>
        <w:ind w:left="-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изолятор</w:t>
      </w:r>
      <w:r w:rsidR="00476B01" w:rsidRPr="00D17576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на 2 места;</w:t>
      </w:r>
    </w:p>
    <w:p w:rsidR="00D17576" w:rsidRDefault="00D17576" w:rsidP="00D17576">
      <w:pPr>
        <w:ind w:left="-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ростомер;</w:t>
      </w:r>
    </w:p>
    <w:p w:rsidR="00D17576" w:rsidRDefault="00D17576" w:rsidP="00D17576">
      <w:pPr>
        <w:ind w:left="-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весы.</w:t>
      </w:r>
    </w:p>
    <w:p w:rsidR="00D17576" w:rsidRDefault="00D17576" w:rsidP="00D17576">
      <w:pPr>
        <w:ind w:left="-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целях совершенствования оздоровительной работы в детском саду были проведены педагогические советы:</w:t>
      </w:r>
    </w:p>
    <w:p w:rsidR="00D17576" w:rsidRDefault="00D17576" w:rsidP="00D1757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«укрепление здоровья и снижение заболеваемости».</w:t>
      </w:r>
    </w:p>
    <w:p w:rsidR="00D17576" w:rsidRDefault="00D17576" w:rsidP="00D1757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«анализ работы по обеспечению двигательной активности детей в разных видах деятельности в режиме дня».</w:t>
      </w:r>
    </w:p>
    <w:p w:rsidR="00D17576" w:rsidRDefault="00D17576" w:rsidP="00D17576">
      <w:pPr>
        <w:ind w:left="-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школы молодого педагога в детском саду инструктор по физкультуре ежегодно проводит семинары с практической частью: «Здоровейка», «Расти здоровым, малыш-заволжанин!», «Путь к красоте и здоровью…».</w:t>
      </w:r>
    </w:p>
    <w:p w:rsidR="00D17576" w:rsidRDefault="00D17576" w:rsidP="00D17576">
      <w:pPr>
        <w:ind w:left="-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ДОУ осуществляется контроль за реализацией оздоровительных мероприятий: закаливанием, проветриванием, подвижными играми на открытых площадках, физкультминутках на занятиях, соблюдение режима прогулок, материалами в родительских уголках по формированию основ здорового образа жизни, включением вопросов </w:t>
      </w:r>
      <w:r w:rsidRPr="00D17576">
        <w:rPr>
          <w:rFonts w:ascii="Times New Roman" w:hAnsi="Times New Roman"/>
          <w:sz w:val="28"/>
        </w:rPr>
        <w:t>ЗОЖ</w:t>
      </w:r>
      <w:r>
        <w:rPr>
          <w:rFonts w:ascii="Times New Roman" w:hAnsi="Times New Roman"/>
          <w:sz w:val="28"/>
        </w:rPr>
        <w:t xml:space="preserve"> в темы родительских собраний. В детском саду систематически проводятся дни здоровья, спортивные досуги, праздники с привлечением родителей воспитанников, такие как: «Папа, мама, я – спортивная семья!», «Веселые старты», «Богатырские забавы», «Не забывайте народные игры». Участвуя</w:t>
      </w:r>
      <w:r w:rsidR="00E259CC">
        <w:rPr>
          <w:rFonts w:ascii="Times New Roman" w:hAnsi="Times New Roman"/>
          <w:sz w:val="28"/>
        </w:rPr>
        <w:t xml:space="preserve"> в совместных мероприятиях, родители и дети получат большой эмоциональный заряд, так же родители обретают навыки проведения игр, эстафет, возможность оценить физические качества своего ребенка. Это помогает им организовать спортивные игры дома.</w:t>
      </w:r>
    </w:p>
    <w:p w:rsidR="00E259CC" w:rsidRDefault="00E259CC" w:rsidP="00D17576">
      <w:pPr>
        <w:ind w:left="-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методическом кабинете собран материал для консультаций родителей и педагогов. Перед педагогическими советами, родительскими собраниями проводится анкетирование родителей.</w:t>
      </w:r>
    </w:p>
    <w:p w:rsidR="00E259CC" w:rsidRPr="00D17576" w:rsidRDefault="00E259CC" w:rsidP="00D17576">
      <w:pPr>
        <w:ind w:left="-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группах оформлены картотеки: комплексов бодрящей гимнастики, пальчиковой гимнастики, подвижных игр, физкультминуток, дыхательной гимнастики.</w:t>
      </w:r>
    </w:p>
    <w:sectPr w:rsidR="00E259CC" w:rsidRPr="00D17576" w:rsidSect="008201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245"/>
    <w:multiLevelType w:val="hybridMultilevel"/>
    <w:tmpl w:val="E822003E"/>
    <w:lvl w:ilvl="0" w:tplc="5C74609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73C7B5A"/>
    <w:multiLevelType w:val="hybridMultilevel"/>
    <w:tmpl w:val="A8BEF822"/>
    <w:lvl w:ilvl="0" w:tplc="5C7EC11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62D41EAA"/>
    <w:multiLevelType w:val="hybridMultilevel"/>
    <w:tmpl w:val="2994766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70222019"/>
    <w:multiLevelType w:val="hybridMultilevel"/>
    <w:tmpl w:val="FDFC4E26"/>
    <w:lvl w:ilvl="0" w:tplc="75304C9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20113"/>
    <w:rsid w:val="00476B01"/>
    <w:rsid w:val="00820113"/>
    <w:rsid w:val="00D101EF"/>
    <w:rsid w:val="00D17576"/>
    <w:rsid w:val="00E2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2013-04-23T09:37:00Z</dcterms:created>
  <dcterms:modified xsi:type="dcterms:W3CDTF">2013-04-23T10:25:00Z</dcterms:modified>
</cp:coreProperties>
</file>