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11" w:rsidRPr="00967F11" w:rsidRDefault="00967F11" w:rsidP="00967F11">
      <w:pPr>
        <w:jc w:val="center"/>
        <w:rPr>
          <w:rFonts w:ascii="Times New Roman" w:hAnsi="Times New Roman" w:cs="Times New Roman"/>
          <w:b/>
          <w:sz w:val="28"/>
        </w:rPr>
      </w:pPr>
      <w:r w:rsidRPr="00967F11">
        <w:rPr>
          <w:rFonts w:ascii="Times New Roman" w:hAnsi="Times New Roman" w:cs="Times New Roman"/>
          <w:b/>
          <w:sz w:val="28"/>
        </w:rPr>
        <w:t>ПЛАН МЕРОПРИЯТИЙ ПО ГАРМОНИЗАЦИИ МЕЖНАЦИОНАЛЬНЫХ ОТНОШЕНИЙ</w:t>
      </w:r>
    </w:p>
    <w:p w:rsidR="00967F11" w:rsidRDefault="00967F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7615CFFC"/>
          </v:shape>
        </w:pict>
      </w:r>
      <w:bookmarkStart w:id="0" w:name="_GoBack"/>
      <w:bookmarkEnd w:id="0"/>
    </w:p>
    <w:p w:rsidR="00967F11" w:rsidRDefault="00967F11"/>
    <w:p w:rsidR="00617002" w:rsidRDefault="00617002"/>
    <w:p w:rsidR="00967F11" w:rsidRDefault="00967F1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0" b="0"/>
            <wp:docPr id="2" name="Рисунок 2" descr="A0D66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0D6658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F11" w:rsidSect="006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15"/>
    <w:rsid w:val="00617002"/>
    <w:rsid w:val="007A6815"/>
    <w:rsid w:val="009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3</cp:revision>
  <dcterms:created xsi:type="dcterms:W3CDTF">2020-05-19T09:09:00Z</dcterms:created>
  <dcterms:modified xsi:type="dcterms:W3CDTF">2020-05-19T08:59:00Z</dcterms:modified>
</cp:coreProperties>
</file>